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CD2" w:rsidRDefault="00224CD2" w:rsidP="00224CD2">
      <w:pPr>
        <w:jc w:val="center"/>
        <w:rPr>
          <w:b/>
        </w:rPr>
      </w:pPr>
    </w:p>
    <w:p w:rsidR="007818BE" w:rsidRDefault="007818BE" w:rsidP="00224CD2">
      <w:pPr>
        <w:jc w:val="center"/>
        <w:rPr>
          <w:b/>
        </w:rPr>
      </w:pPr>
      <w:bookmarkStart w:id="0" w:name="_GoBack"/>
      <w:bookmarkEnd w:id="0"/>
    </w:p>
    <w:p w:rsidR="002B7195" w:rsidRPr="00224CD2" w:rsidRDefault="00224CD2" w:rsidP="00224CD2">
      <w:pPr>
        <w:jc w:val="center"/>
        <w:rPr>
          <w:b/>
        </w:rPr>
      </w:pPr>
      <w:r w:rsidRPr="00224CD2">
        <w:rPr>
          <w:b/>
        </w:rPr>
        <w:t xml:space="preserve">BİGA </w:t>
      </w:r>
      <w:r w:rsidR="000F310D">
        <w:rPr>
          <w:b/>
        </w:rPr>
        <w:t>İÇDAŞ</w:t>
      </w:r>
      <w:r w:rsidRPr="00224CD2">
        <w:rPr>
          <w:b/>
        </w:rPr>
        <w:t xml:space="preserve"> </w:t>
      </w:r>
      <w:r w:rsidR="00690684">
        <w:rPr>
          <w:b/>
        </w:rPr>
        <w:t>FEN</w:t>
      </w:r>
      <w:r w:rsidRPr="00224CD2">
        <w:rPr>
          <w:b/>
        </w:rPr>
        <w:t xml:space="preserve"> LİSESİ</w:t>
      </w:r>
    </w:p>
    <w:p w:rsidR="00224CD2" w:rsidRPr="00224CD2" w:rsidRDefault="00224CD2" w:rsidP="00224CD2">
      <w:pPr>
        <w:jc w:val="center"/>
        <w:rPr>
          <w:b/>
        </w:rPr>
      </w:pPr>
      <w:r w:rsidRPr="00224CD2">
        <w:rPr>
          <w:b/>
        </w:rPr>
        <w:t>OKUL AİLE  BİRLİĞİ OLAĞAN GENEL KURUL TOPLANTISI</w:t>
      </w:r>
    </w:p>
    <w:p w:rsidR="00224CD2" w:rsidRPr="00224CD2" w:rsidRDefault="00224CD2">
      <w:pPr>
        <w:rPr>
          <w:b/>
        </w:rPr>
      </w:pPr>
    </w:p>
    <w:p w:rsidR="00224CD2" w:rsidRPr="00224CD2" w:rsidRDefault="00224CD2">
      <w:pPr>
        <w:rPr>
          <w:b/>
        </w:rPr>
      </w:pPr>
    </w:p>
    <w:p w:rsidR="00224CD2" w:rsidRPr="008F7C99" w:rsidRDefault="008F7C99" w:rsidP="00224CD2">
      <w:pPr>
        <w:ind w:left="708"/>
      </w:pPr>
      <w:r w:rsidRPr="008F7C99">
        <w:t xml:space="preserve">           </w:t>
      </w:r>
      <w:r w:rsidR="002C6E36" w:rsidRPr="008F7C99">
        <w:t>Biga İçdaş Fen Lisesi Okul Aile birliği’nin 2020-2021 Eğitim-Öğretim Yılı Olağan Genel Kurul Toplantısı 13 Ekim 2021 Çarşamba günü saat 13</w:t>
      </w:r>
      <w:r w:rsidR="001B5FAA" w:rsidRPr="008F7C99">
        <w:t>:15 de konferans salonunda aşağıdaki gündem maddelerini görüşmek üzere toplanacaktır.</w:t>
      </w:r>
    </w:p>
    <w:p w:rsidR="001B5FAA" w:rsidRDefault="001B5FAA" w:rsidP="00224CD2">
      <w:pPr>
        <w:ind w:left="708"/>
      </w:pPr>
      <w:r w:rsidRPr="008F7C99">
        <w:t xml:space="preserve">     </w:t>
      </w:r>
      <w:r w:rsidR="008F7C99" w:rsidRPr="008F7C99">
        <w:t xml:space="preserve">     </w:t>
      </w:r>
      <w:r w:rsidRPr="008F7C99">
        <w:t>Genel kurula katılımınız önemle rica olunur. (28/09/2021)</w:t>
      </w:r>
    </w:p>
    <w:p w:rsidR="007818BE" w:rsidRPr="008F7C99" w:rsidRDefault="007818BE" w:rsidP="00224CD2">
      <w:pPr>
        <w:ind w:left="708"/>
      </w:pPr>
    </w:p>
    <w:p w:rsidR="001B5FAA" w:rsidRPr="008F7C99" w:rsidRDefault="001B5FAA" w:rsidP="00224CD2">
      <w:pPr>
        <w:ind w:left="708"/>
      </w:pPr>
      <w:r w:rsidRPr="008F7C99">
        <w:t xml:space="preserve">                                                             </w:t>
      </w:r>
    </w:p>
    <w:p w:rsidR="001B5FAA" w:rsidRDefault="001B5FAA" w:rsidP="00224CD2">
      <w:pPr>
        <w:ind w:left="708"/>
        <w:rPr>
          <w:b/>
        </w:rPr>
      </w:pPr>
      <w:r>
        <w:rPr>
          <w:b/>
        </w:rPr>
        <w:t xml:space="preserve">                                                                                                    Behtiye Kuru</w:t>
      </w:r>
    </w:p>
    <w:p w:rsidR="001B5FAA" w:rsidRDefault="001B5FAA" w:rsidP="00224CD2">
      <w:pPr>
        <w:ind w:left="708"/>
        <w:rPr>
          <w:b/>
        </w:rPr>
      </w:pPr>
      <w:r>
        <w:rPr>
          <w:b/>
        </w:rPr>
        <w:t xml:space="preserve">                                                                                         Okul Aile Birliği Başkanı   </w:t>
      </w:r>
    </w:p>
    <w:p w:rsidR="008F7C99" w:rsidRDefault="008F7C99" w:rsidP="00224CD2">
      <w:pPr>
        <w:ind w:left="708"/>
        <w:rPr>
          <w:b/>
        </w:rPr>
      </w:pPr>
    </w:p>
    <w:p w:rsidR="008F7C99" w:rsidRPr="001B5FAA" w:rsidRDefault="008F7C99" w:rsidP="00224CD2">
      <w:pPr>
        <w:ind w:left="708"/>
        <w:rPr>
          <w:b/>
          <w:sz w:val="28"/>
        </w:rPr>
      </w:pPr>
    </w:p>
    <w:p w:rsidR="00224CD2" w:rsidRPr="00224CD2" w:rsidRDefault="00224CD2" w:rsidP="00224CD2">
      <w:pPr>
        <w:ind w:left="708"/>
        <w:rPr>
          <w:b/>
        </w:rPr>
      </w:pPr>
    </w:p>
    <w:p w:rsidR="00224CD2" w:rsidRDefault="00224CD2" w:rsidP="00224CD2">
      <w:pPr>
        <w:ind w:left="708"/>
      </w:pPr>
    </w:p>
    <w:p w:rsidR="00224CD2" w:rsidRDefault="00224CD2" w:rsidP="00224CD2">
      <w:pPr>
        <w:ind w:left="708"/>
      </w:pPr>
    </w:p>
    <w:p w:rsidR="00224CD2" w:rsidRPr="00224CD2" w:rsidRDefault="00224CD2" w:rsidP="00224CD2">
      <w:pPr>
        <w:ind w:left="708"/>
        <w:rPr>
          <w:b/>
          <w:u w:val="single"/>
        </w:rPr>
      </w:pPr>
      <w:r w:rsidRPr="00224CD2">
        <w:rPr>
          <w:b/>
          <w:u w:val="single"/>
        </w:rPr>
        <w:t>G Ü N D E M:</w:t>
      </w:r>
    </w:p>
    <w:p w:rsidR="00224CD2" w:rsidRDefault="00224CD2" w:rsidP="00224CD2">
      <w:pPr>
        <w:ind w:left="708"/>
      </w:pPr>
    </w:p>
    <w:p w:rsidR="00224CD2" w:rsidRDefault="001F0C44" w:rsidP="00224CD2">
      <w:pPr>
        <w:numPr>
          <w:ilvl w:val="0"/>
          <w:numId w:val="1"/>
        </w:numPr>
      </w:pPr>
      <w:r>
        <w:t>Saygı duruşu ve İstiklal Marşı.</w:t>
      </w:r>
    </w:p>
    <w:p w:rsidR="00655D53" w:rsidRDefault="00655D53" w:rsidP="00224CD2">
      <w:pPr>
        <w:numPr>
          <w:ilvl w:val="0"/>
          <w:numId w:val="1"/>
        </w:numPr>
      </w:pPr>
      <w:r>
        <w:t>Açılış konuşması</w:t>
      </w:r>
    </w:p>
    <w:p w:rsidR="00224CD2" w:rsidRDefault="00224CD2" w:rsidP="00224CD2">
      <w:pPr>
        <w:numPr>
          <w:ilvl w:val="0"/>
          <w:numId w:val="1"/>
        </w:numPr>
      </w:pPr>
      <w:r>
        <w:t xml:space="preserve">Divan başkanı ve </w:t>
      </w:r>
      <w:r w:rsidR="002A096F">
        <w:t>1</w:t>
      </w:r>
      <w:r>
        <w:t xml:space="preserve"> yazman seçimi.</w:t>
      </w:r>
    </w:p>
    <w:p w:rsidR="00224CD2" w:rsidRDefault="00224CD2" w:rsidP="00224CD2">
      <w:pPr>
        <w:numPr>
          <w:ilvl w:val="0"/>
          <w:numId w:val="1"/>
        </w:numPr>
      </w:pPr>
      <w:r>
        <w:t>Yönetim Kurulu Faaliyet Raporunun okunması.</w:t>
      </w:r>
    </w:p>
    <w:p w:rsidR="00224CD2" w:rsidRDefault="00224CD2" w:rsidP="00224CD2">
      <w:pPr>
        <w:numPr>
          <w:ilvl w:val="0"/>
          <w:numId w:val="1"/>
        </w:numPr>
      </w:pPr>
      <w:r>
        <w:t>Denetim Kurulu Raporunun okunması.</w:t>
      </w:r>
    </w:p>
    <w:p w:rsidR="00224CD2" w:rsidRDefault="00224CD2" w:rsidP="00224CD2">
      <w:pPr>
        <w:numPr>
          <w:ilvl w:val="0"/>
          <w:numId w:val="1"/>
        </w:numPr>
      </w:pPr>
      <w:r>
        <w:t>Yönetim ve denetim kurulu raporları hakkında görüşmeler, raporların ibra edilmesi.</w:t>
      </w:r>
    </w:p>
    <w:p w:rsidR="00224CD2" w:rsidRDefault="00365E56" w:rsidP="00224CD2">
      <w:pPr>
        <w:numPr>
          <w:ilvl w:val="0"/>
          <w:numId w:val="1"/>
        </w:numPr>
      </w:pPr>
      <w:r>
        <w:t xml:space="preserve">Yönetim Kuruluna </w:t>
      </w:r>
      <w:r w:rsidR="005C565F">
        <w:t>5</w:t>
      </w:r>
      <w:r w:rsidR="00224CD2">
        <w:t xml:space="preserve"> asil, </w:t>
      </w:r>
      <w:r w:rsidR="00F93D68">
        <w:t>5</w:t>
      </w:r>
      <w:r w:rsidR="00224CD2">
        <w:t xml:space="preserve"> yedek</w:t>
      </w:r>
      <w:r>
        <w:t xml:space="preserve"> üyenin liste halinde açık oyla seçilmesi</w:t>
      </w:r>
    </w:p>
    <w:p w:rsidR="00224CD2" w:rsidRDefault="00365E56" w:rsidP="00224CD2">
      <w:pPr>
        <w:numPr>
          <w:ilvl w:val="0"/>
          <w:numId w:val="1"/>
        </w:numPr>
      </w:pPr>
      <w:r>
        <w:t>Denetleme Kuruluna öğretmenler kurulunca seçilmiş 2 asil 2 yedek üye ile  veliler arasından 1asil,1 yedek üyenin seçilmesi</w:t>
      </w:r>
    </w:p>
    <w:p w:rsidR="00224CD2" w:rsidRDefault="00365E56" w:rsidP="00224CD2">
      <w:pPr>
        <w:numPr>
          <w:ilvl w:val="0"/>
          <w:numId w:val="1"/>
        </w:numPr>
      </w:pPr>
      <w:r>
        <w:t>2021-2022 Tahmini bütçesinin</w:t>
      </w:r>
      <w:r w:rsidR="00224CD2">
        <w:t xml:space="preserve"> görüşülmesi.</w:t>
      </w:r>
    </w:p>
    <w:p w:rsidR="00224CD2" w:rsidRDefault="00224CD2" w:rsidP="00224CD2">
      <w:pPr>
        <w:numPr>
          <w:ilvl w:val="0"/>
          <w:numId w:val="1"/>
        </w:numPr>
      </w:pPr>
      <w:r>
        <w:t xml:space="preserve">Okul ihtiyaçlarının giderilmesine yönelik </w:t>
      </w:r>
      <w:r w:rsidR="002C6E36">
        <w:t>yeni yönetim kurulu yetkilendirilmesi</w:t>
      </w:r>
    </w:p>
    <w:p w:rsidR="00224CD2" w:rsidRDefault="00224CD2" w:rsidP="00224CD2">
      <w:pPr>
        <w:numPr>
          <w:ilvl w:val="0"/>
          <w:numId w:val="1"/>
        </w:numPr>
      </w:pPr>
      <w:r>
        <w:t>Dilek ve temenniler</w:t>
      </w:r>
    </w:p>
    <w:p w:rsidR="00224CD2" w:rsidRDefault="00224CD2" w:rsidP="00224CD2">
      <w:pPr>
        <w:numPr>
          <w:ilvl w:val="0"/>
          <w:numId w:val="1"/>
        </w:numPr>
      </w:pPr>
      <w:r>
        <w:t>Kapanış.</w:t>
      </w:r>
    </w:p>
    <w:p w:rsidR="00224CD2" w:rsidRDefault="00224CD2" w:rsidP="00224CD2">
      <w:pPr>
        <w:ind w:left="708"/>
      </w:pPr>
    </w:p>
    <w:p w:rsidR="00224CD2" w:rsidRDefault="00224CD2" w:rsidP="00224CD2">
      <w:pPr>
        <w:ind w:left="708"/>
      </w:pPr>
    </w:p>
    <w:p w:rsidR="00224CD2" w:rsidRDefault="00224CD2" w:rsidP="00224CD2">
      <w:pPr>
        <w:ind w:left="708"/>
      </w:pPr>
    </w:p>
    <w:p w:rsidR="00224CD2" w:rsidRDefault="00224CD2" w:rsidP="00224CD2">
      <w:pPr>
        <w:ind w:left="708"/>
      </w:pPr>
    </w:p>
    <w:p w:rsidR="00224CD2" w:rsidRDefault="00224CD2" w:rsidP="00224CD2">
      <w:pPr>
        <w:ind w:left="708"/>
      </w:pPr>
    </w:p>
    <w:sectPr w:rsidR="00224CD2" w:rsidSect="0061750A">
      <w:pgSz w:w="11906" w:h="16838"/>
      <w:pgMar w:top="1618" w:right="1106" w:bottom="141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F2045"/>
    <w:multiLevelType w:val="hybridMultilevel"/>
    <w:tmpl w:val="F2960A5A"/>
    <w:lvl w:ilvl="0" w:tplc="B50C0B40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CD2"/>
    <w:rsid w:val="0001174B"/>
    <w:rsid w:val="0003289E"/>
    <w:rsid w:val="0003365B"/>
    <w:rsid w:val="00036D72"/>
    <w:rsid w:val="000453D3"/>
    <w:rsid w:val="00092777"/>
    <w:rsid w:val="00094025"/>
    <w:rsid w:val="000A4E5E"/>
    <w:rsid w:val="000B5D44"/>
    <w:rsid w:val="000F310D"/>
    <w:rsid w:val="001032DD"/>
    <w:rsid w:val="00116860"/>
    <w:rsid w:val="00181C7C"/>
    <w:rsid w:val="0018253A"/>
    <w:rsid w:val="00193258"/>
    <w:rsid w:val="001B5FAA"/>
    <w:rsid w:val="001E4568"/>
    <w:rsid w:val="001F0C44"/>
    <w:rsid w:val="00202695"/>
    <w:rsid w:val="002129B8"/>
    <w:rsid w:val="00224CD2"/>
    <w:rsid w:val="002301A9"/>
    <w:rsid w:val="002734F7"/>
    <w:rsid w:val="002A096F"/>
    <w:rsid w:val="002A41A0"/>
    <w:rsid w:val="002A776E"/>
    <w:rsid w:val="002B7195"/>
    <w:rsid w:val="002C6E36"/>
    <w:rsid w:val="00321B68"/>
    <w:rsid w:val="00365E56"/>
    <w:rsid w:val="0038002D"/>
    <w:rsid w:val="00465FFE"/>
    <w:rsid w:val="004837B7"/>
    <w:rsid w:val="00496D0F"/>
    <w:rsid w:val="005C565F"/>
    <w:rsid w:val="00611991"/>
    <w:rsid w:val="0061750A"/>
    <w:rsid w:val="00625A2B"/>
    <w:rsid w:val="00635E8E"/>
    <w:rsid w:val="00655D53"/>
    <w:rsid w:val="006750F6"/>
    <w:rsid w:val="00680D34"/>
    <w:rsid w:val="006903CB"/>
    <w:rsid w:val="00690684"/>
    <w:rsid w:val="006B40CF"/>
    <w:rsid w:val="006D0965"/>
    <w:rsid w:val="006D2509"/>
    <w:rsid w:val="00715AB2"/>
    <w:rsid w:val="00746FBD"/>
    <w:rsid w:val="007818BE"/>
    <w:rsid w:val="007E6D0E"/>
    <w:rsid w:val="0080085E"/>
    <w:rsid w:val="008072D9"/>
    <w:rsid w:val="0081092B"/>
    <w:rsid w:val="008126F0"/>
    <w:rsid w:val="008E34C9"/>
    <w:rsid w:val="008F7A5E"/>
    <w:rsid w:val="008F7C99"/>
    <w:rsid w:val="009258CA"/>
    <w:rsid w:val="00946A99"/>
    <w:rsid w:val="009F3A56"/>
    <w:rsid w:val="00A45635"/>
    <w:rsid w:val="00A87485"/>
    <w:rsid w:val="00A93090"/>
    <w:rsid w:val="00AC0E05"/>
    <w:rsid w:val="00AD7F39"/>
    <w:rsid w:val="00B0366A"/>
    <w:rsid w:val="00B30015"/>
    <w:rsid w:val="00B335D3"/>
    <w:rsid w:val="00B73575"/>
    <w:rsid w:val="00BE35CB"/>
    <w:rsid w:val="00BF6151"/>
    <w:rsid w:val="00C054C8"/>
    <w:rsid w:val="00C24016"/>
    <w:rsid w:val="00C47F2A"/>
    <w:rsid w:val="00C74ED4"/>
    <w:rsid w:val="00CC7364"/>
    <w:rsid w:val="00CD2FD4"/>
    <w:rsid w:val="00D07A9D"/>
    <w:rsid w:val="00D62C76"/>
    <w:rsid w:val="00D7566E"/>
    <w:rsid w:val="00DD3104"/>
    <w:rsid w:val="00E30DB8"/>
    <w:rsid w:val="00EC06F9"/>
    <w:rsid w:val="00F06317"/>
    <w:rsid w:val="00F1060C"/>
    <w:rsid w:val="00F14745"/>
    <w:rsid w:val="00F3043D"/>
    <w:rsid w:val="00F41D8C"/>
    <w:rsid w:val="00F86126"/>
    <w:rsid w:val="00F9017E"/>
    <w:rsid w:val="00F93D68"/>
    <w:rsid w:val="00F95EFB"/>
    <w:rsid w:val="00FA759F"/>
    <w:rsid w:val="00FB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FE478D"/>
  <w15:docId w15:val="{6769F825-1EF7-4DBA-8486-852A23BA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224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BİGA ATATÜRK ANADOLU LİSESİ</vt:lpstr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BİGA ATATÜRK ANADOLU LİSESİ</dc:title>
  <dc:creator>pc</dc:creator>
  <cp:lastModifiedBy>casper</cp:lastModifiedBy>
  <cp:revision>8</cp:revision>
  <cp:lastPrinted>2018-10-12T06:16:00Z</cp:lastPrinted>
  <dcterms:created xsi:type="dcterms:W3CDTF">2021-09-28T12:11:00Z</dcterms:created>
  <dcterms:modified xsi:type="dcterms:W3CDTF">2021-09-28T12:21:00Z</dcterms:modified>
</cp:coreProperties>
</file>